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Leelawadee" w:cs="Leelawadee" w:eastAsia="Leelawadee" w:hAnsi="Leelawadee"/>
          <w:b w:val="1"/>
          <w:color w:val="002060"/>
          <w:sz w:val="44"/>
          <w:szCs w:val="44"/>
          <w:rtl w:val="0"/>
        </w:rPr>
        <w:t xml:space="preserve">2022/23 School Calendar</w:t>
      </w:r>
      <w:r w:rsidDel="00000000" w:rsidR="00000000" w:rsidRPr="00000000">
        <w:rPr>
          <w:rtl w:val="0"/>
        </w:rPr>
      </w:r>
    </w:p>
    <w:tbl>
      <w:tblPr>
        <w:tblStyle w:val="Table1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blHeader w:val="0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003">
            <w:pPr>
              <w:spacing w:after="120" w:lineRule="auto"/>
              <w:rPr>
                <w:rFonts w:ascii="Leelawadee" w:cs="Leelawadee" w:eastAsia="Leelawadee" w:hAnsi="Leelawadee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right="20"/>
              <w:jc w:val="right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August 2022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September 2022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October 2022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Leelawadee" w:cs="Leelawadee" w:eastAsia="Leelawadee" w:hAnsi="Leelawadee"/>
                <w:color w:val="cc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Leelawadee" w:cs="Leelawadee" w:eastAsia="Leelawadee" w:hAnsi="Leelawadee"/>
                <w:color w:val="cc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15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29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Leelawadee" w:cs="Leelawadee" w:eastAsia="Leelawadee" w:hAnsi="Leelawade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November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December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January 2023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7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14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Leelawadee" w:cs="Leelawadee" w:eastAsia="Leelawadee" w:hAnsi="Leelawadee"/>
                <w:b w:val="1"/>
                <w:color w:val="cc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>
          <w:rFonts w:ascii="Leelawadee" w:cs="Leelawadee" w:eastAsia="Leelawadee" w:hAnsi="Leelawade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February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March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April 2023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15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29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rPr>
          <w:rFonts w:ascii="Leelawadee" w:cs="Leelawadee" w:eastAsia="Leelawadee" w:hAnsi="Leelawade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May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June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Leelawadee" w:cs="Leelawadee" w:eastAsia="Leelawadee" w:hAnsi="Leelawad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28"/>
                <w:szCs w:val="28"/>
                <w:rtl w:val="0"/>
              </w:rPr>
              <w:t xml:space="preserve">July 2023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Sa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Leelawadee" w:cs="Leelawadee" w:eastAsia="Leelawadee" w:hAnsi="Leelawadee"/>
                <w:color w:val="ff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15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Leelawadee" w:cs="Leelawadee" w:eastAsia="Leelawadee" w:hAnsi="Leelawadee"/>
              </w:rPr>
            </w:pPr>
            <w:hyperlink r:id="rId7">
              <w:r w:rsidDel="00000000" w:rsidR="00000000" w:rsidRPr="00000000">
                <w:rPr>
                  <w:rFonts w:ascii="Leelawadee" w:cs="Leelawadee" w:eastAsia="Leelawadee" w:hAnsi="Leelawadee"/>
                  <w:rtl w:val="0"/>
                </w:rPr>
                <w:t xml:space="preserve">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Leelawadee" w:cs="Leelawadee" w:eastAsia="Leelawadee" w:hAnsi="Leelawadee"/>
                <w:b w:val="1"/>
                <w:color w:val="cc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29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Leelawadee" w:cs="Leelawadee" w:eastAsia="Leelawadee" w:hAnsi="Leelawad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Leelawadee" w:cs="Leelawadee" w:eastAsia="Leelawadee" w:hAnsi="Leelawad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Leelawadee" w:cs="Leelawadee" w:eastAsia="Leelawadee" w:hAnsi="Leelawad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D">
      <w:pPr>
        <w:rPr>
          <w:rFonts w:ascii="Leelawadee" w:cs="Leelawadee" w:eastAsia="Leelawadee" w:hAnsi="Leelawade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-41.999999999999886" w:type="dxa"/>
        <w:tblLayout w:type="fixed"/>
        <w:tblLook w:val="0000"/>
      </w:tblPr>
      <w:tblGrid>
        <w:gridCol w:w="510"/>
        <w:gridCol w:w="2730"/>
        <w:gridCol w:w="660"/>
        <w:gridCol w:w="5430"/>
        <w:tblGridChange w:id="0">
          <w:tblGrid>
            <w:gridCol w:w="510"/>
            <w:gridCol w:w="2730"/>
            <w:gridCol w:w="660"/>
            <w:gridCol w:w="5430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2FE">
            <w:pPr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color w:val="000000"/>
                <w:rtl w:val="0"/>
              </w:rPr>
              <w:t xml:space="preserve">Return to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School Closes for Mid-Term – Full Day 1.10/2.10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baa5" w:val="clear"/>
            <w:vAlign w:val="center"/>
          </w:tcPr>
          <w:p w:rsidR="00000000" w:rsidDel="00000000" w:rsidP="00000000" w:rsidRDefault="00000000" w:rsidRPr="00000000" w14:paraId="00000302">
            <w:pPr>
              <w:rPr>
                <w:rFonts w:ascii="Leelawadee" w:cs="Leelawadee" w:eastAsia="Leelawadee" w:hAnsi="Leelawade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color w:val="000000"/>
                <w:rtl w:val="0"/>
              </w:rPr>
              <w:t xml:space="preserve">School Closure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Leelawadee" w:cs="Leelawadee" w:eastAsia="Leelawadee" w:hAnsi="Leelawadee"/>
                <w:b w:val="1"/>
                <w:color w:val="000000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rtl w:val="0"/>
              </w:rPr>
              <w:t xml:space="preserve">School Closes for End of Term – 11.30am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6">
      <w:pPr>
        <w:rPr>
          <w:rFonts w:ascii="Leelawadee" w:cs="Leelawadee" w:eastAsia="Leelawadee" w:hAnsi="Leelawadee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360" w:left="576" w:right="576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eelawade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-14766</wp:posOffset>
          </wp:positionV>
          <wp:extent cx="1972628" cy="654633"/>
          <wp:effectExtent b="0" l="0" r="0" t="0"/>
          <wp:wrapNone/>
          <wp:docPr descr="Text&#10;&#10;Description automatically generated" id="4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2628" cy="6546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Pr>
      <w:rFonts w:ascii="Arial" w:hAnsi="Arial"/>
      <w:sz w:val="24"/>
      <w:szCs w:val="24"/>
      <w:lang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cs="Arial"/>
      <w:bCs w:val="1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cs="Arial"/>
      <w:bCs w:val="1"/>
      <w:iCs w:val="1"/>
      <w:color w:val="800000"/>
      <w:sz w:val="22"/>
      <w:szCs w:val="28"/>
    </w:rPr>
  </w:style>
  <w:style w:type="paragraph" w:styleId="Heading3">
    <w:name w:val="heading 3"/>
    <w:basedOn w:val="Normal"/>
    <w:next w:val="Normal"/>
    <w:qFormat w:val="1"/>
    <w:pPr>
      <w:keepNext w:val="1"/>
      <w:autoSpaceDE w:val="0"/>
      <w:autoSpaceDN w:val="0"/>
      <w:adjustRightInd w:val="0"/>
      <w:outlineLvl w:val="2"/>
    </w:pPr>
    <w:rPr>
      <w:rFonts w:cs="Arial"/>
      <w:b w:val="1"/>
      <w:bCs w:val="1"/>
      <w:color w:val="000000"/>
      <w:sz w:val="72"/>
      <w:szCs w:val="72"/>
    </w:rPr>
  </w:style>
  <w:style w:type="paragraph" w:styleId="Heading4">
    <w:name w:val="heading 4"/>
    <w:basedOn w:val="Normal"/>
    <w:next w:val="Normal"/>
    <w:qFormat w:val="1"/>
    <w:pPr>
      <w:keepNext w:val="1"/>
      <w:autoSpaceDE w:val="0"/>
      <w:autoSpaceDN w:val="0"/>
      <w:adjustRightInd w:val="0"/>
      <w:outlineLvl w:val="3"/>
    </w:pPr>
    <w:rPr>
      <w:rFonts w:cs="Arial"/>
      <w:b w:val="1"/>
      <w:bCs w:val="1"/>
      <w:color w:val="000000"/>
      <w:sz w:val="20"/>
      <w:szCs w:val="72"/>
    </w:rPr>
  </w:style>
  <w:style w:type="paragraph" w:styleId="Heading5">
    <w:name w:val="heading 5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4"/>
    </w:pPr>
    <w:rPr>
      <w:rFonts w:cs="Arial"/>
      <w:b w:val="1"/>
      <w:bCs w:val="1"/>
      <w:color w:val="000000"/>
    </w:rPr>
  </w:style>
  <w:style w:type="paragraph" w:styleId="Heading6">
    <w:name w:val="heading 6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5"/>
    </w:pPr>
    <w:rPr>
      <w:rFonts w:cs="Arial"/>
      <w:b w:val="1"/>
      <w:bCs w:val="1"/>
      <w:color w:val="ff0000"/>
    </w:rPr>
  </w:style>
  <w:style w:type="paragraph" w:styleId="Heading7">
    <w:name w:val="heading 7"/>
    <w:basedOn w:val="Normal"/>
    <w:next w:val="Normal"/>
    <w:qFormat w:val="1"/>
    <w:pPr>
      <w:keepNext w:val="1"/>
      <w:jc w:val="right"/>
      <w:outlineLvl w:val="6"/>
    </w:pPr>
    <w:rPr>
      <w:b w:val="1"/>
      <w:bCs w:val="1"/>
      <w:color w:val="808080"/>
      <w:sz w:val="16"/>
    </w:rPr>
  </w:style>
  <w:style w:type="paragraph" w:styleId="Heading8">
    <w:name w:val="heading 8"/>
    <w:basedOn w:val="Normal"/>
    <w:next w:val="Normal"/>
    <w:qFormat w:val="1"/>
    <w:pPr>
      <w:keepNext w:val="1"/>
      <w:jc w:val="center"/>
      <w:outlineLvl w:val="7"/>
    </w:pPr>
    <w:rPr>
      <w:rFonts w:cs="Arial"/>
      <w:b w:val="1"/>
      <w:bCs w:val="1"/>
      <w:sz w:val="28"/>
      <w:szCs w:val="28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rFonts w:cs="Arial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1D7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1D75"/>
    <w:rPr>
      <w:rFonts w:ascii="Tahoma" w:cs="Tahoma" w:hAnsi="Tahoma"/>
      <w:sz w:val="16"/>
      <w:szCs w:val="16"/>
      <w:lang w:eastAsia="en-US" w:val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47192"/>
  </w:style>
  <w:style w:type="paragraph" w:styleId="BlockText">
    <w:name w:val="Block Text"/>
    <w:basedOn w:val="Normal"/>
    <w:uiPriority w:val="99"/>
    <w:semiHidden w:val="1"/>
    <w:unhideWhenUsed w:val="1"/>
    <w:rsid w:val="00447192"/>
    <w:pPr>
      <w:pBdr>
        <w:top w:color="4f81bd" w:space="10" w:sz="2" w:themeColor="accent1" w:val="single"/>
        <w:left w:color="4f81bd" w:space="10" w:sz="2" w:themeColor="accent1" w:val="single"/>
        <w:bottom w:color="4f81bd" w:space="10" w:sz="2" w:themeColor="accent1" w:val="single"/>
        <w:right w:color="4f81bd" w:space="10" w:sz="2" w:themeColor="accent1" w:val="single"/>
      </w:pBdr>
      <w:ind w:left="1152" w:right="1152"/>
    </w:pPr>
    <w:rPr>
      <w:rFonts w:asciiTheme="minorHAnsi" w:cstheme="minorBidi" w:eastAsiaTheme="minorEastAsia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4719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44719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447192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447192"/>
    <w:rPr>
      <w:rFonts w:ascii="Arial" w:hAnsi="Arial"/>
      <w:sz w:val="16"/>
      <w:szCs w:val="16"/>
      <w:lang w:eastAsia="en-US" w:val="en-US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447192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47192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447192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447192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447192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447192"/>
    <w:rPr>
      <w:rFonts w:ascii="Arial" w:hAnsi="Arial"/>
      <w:sz w:val="16"/>
      <w:szCs w:val="16"/>
      <w:lang w:eastAsia="en-US" w:val="en-US"/>
    </w:rPr>
  </w:style>
  <w:style w:type="character" w:styleId="BookTitle">
    <w:name w:val="Book Title"/>
    <w:basedOn w:val="DefaultParagraphFont"/>
    <w:uiPriority w:val="33"/>
    <w:qFormat w:val="1"/>
    <w:rsid w:val="00447192"/>
    <w:rPr>
      <w:b w:val="1"/>
      <w:bCs w:val="1"/>
      <w:smallCaps w:val="1"/>
      <w:spacing w:val="5"/>
      <w:lang w:val="en-US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47192"/>
    <w:pPr>
      <w:spacing w:after="200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447192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table" w:styleId="Colou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urfulGrid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ColourfulGrid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</w:rPr>
      <w:tblPr/>
      <w:tcPr>
        <w:shd w:color="auto" w:fill="e5b8b7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b8b7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ColourfulGrid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</w:rPr>
      <w:tblPr/>
      <w:tcPr>
        <w:shd w:color="auto" w:fill="d6e3b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e3b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ColourfulGrid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</w:rPr>
      <w:tblPr/>
      <w:tcPr>
        <w:shd w:color="auto" w:fill="ccc0d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0d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ColourfulGrid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</w:rPr>
      <w:tblPr/>
      <w:tcPr>
        <w:shd w:color="auto" w:fill="b6dde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6dde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ColourfulGrid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</w:rPr>
      <w:tblPr/>
      <w:tcPr>
        <w:shd w:color="auto" w:fill="fbd4b4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bd4b4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Colou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urfulList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edf2f8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ColourfulList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f8eded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ColourfulList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f5f8e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0000CC" w:val="clear"/>
      </w:tcPr>
    </w:tblStylePr>
    <w:tblStylePr w:type="lastRow">
      <w:rPr>
        <w:b w:val="1"/>
        <w:bCs w:val="1"/>
        <w:color w:val="664e8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ColourfulList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f2eff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0000CC" w:val="clear"/>
      </w:tcPr>
    </w:tblStylePr>
    <w:tblStylePr w:type="lastRow">
      <w:rPr>
        <w:b w:val="1"/>
        <w:bCs w:val="1"/>
        <w:color w:val="7e9c4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ColourfulList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edf6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0000CC" w:val="clear"/>
      </w:tcPr>
    </w:tblStylePr>
    <w:tblStylePr w:type="lastRow">
      <w:rPr>
        <w:b w:val="1"/>
        <w:bCs w:val="1"/>
        <w:color w:val="f2730a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ColourfulList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color="auto" w:fill="fef4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0000CC" w:val="clear"/>
      </w:tcPr>
    </w:tblStylePr>
    <w:tblStylePr w:type="lastRow">
      <w:rPr>
        <w:b w:val="1"/>
        <w:bCs w:val="1"/>
        <w:color w:val="348da5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Colou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themeColor="accent1" w:themeShade="000099" w:val="single"/>
          <w:insideV w:space="0" w:sz="0" w:val="nil"/>
        </w:tcBorders>
        <w:shd w:color="auto" w:fill="2c4c7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themeFill="accent1" w:themeFillShade="000099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a7bfd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themeColor="accent2" w:themeShade="000099" w:val="single"/>
          <w:insideV w:space="0" w:sz="0" w:val="nil"/>
        </w:tcBorders>
        <w:shd w:color="auto" w:fill="772c2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themeFill="accent2" w:themeFillShade="000099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dfa7a6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themeColor="accent3" w:themeShade="000099" w:val="single"/>
          <w:insideV w:space="0" w:sz="0" w:val="nil"/>
        </w:tcBorders>
        <w:shd w:color="auto" w:fill="5e75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themeFill="accent3" w:themeFillShade="000099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ColourfulShading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themeColor="accent4" w:themeShade="000099" w:val="single"/>
          <w:insideV w:space="0" w:sz="0" w:val="nil"/>
        </w:tcBorders>
        <w:shd w:color="auto" w:fill="4c3b62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themeFill="accent4" w:themeFillShade="000099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bfb1d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themeColor="accent5" w:themeShade="000099" w:val="single"/>
          <w:insideV w:space="0" w:sz="0" w:val="nil"/>
        </w:tcBorders>
        <w:shd w:color="auto" w:fill="276a7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themeFill="accent5" w:themeFillShade="000099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a5d5e2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themeColor="accent6" w:themeShade="000099" w:val="single"/>
          <w:insideV w:space="0" w:sz="0" w:val="nil"/>
        </w:tcBorders>
        <w:shd w:color="auto" w:fill="b65608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themeFill="accent6" w:themeFillShade="000099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caa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471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47192"/>
    <w:rPr>
      <w:rFonts w:ascii="Arial" w:hAnsi="Arial"/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4719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47192"/>
    <w:rPr>
      <w:rFonts w:ascii="Arial" w:hAnsi="Arial"/>
      <w:b w:val="1"/>
      <w:bCs w:val="1"/>
      <w:lang w:eastAsia="en-US" w:val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47192"/>
  </w:style>
  <w:style w:type="character" w:styleId="DateChar" w:customStyle="1">
    <w:name w:val="Date Char"/>
    <w:basedOn w:val="DefaultParagraphFont"/>
    <w:link w:val="Date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447192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447192"/>
    <w:rPr>
      <w:rFonts w:ascii="Tahoma" w:cs="Tahoma" w:hAnsi="Tahoma"/>
      <w:sz w:val="16"/>
      <w:szCs w:val="16"/>
      <w:lang w:eastAsia="en-US" w:val="en-US"/>
    </w:rPr>
  </w:style>
  <w:style w:type="paragraph" w:styleId="EmailSignature">
    <w:name w:val="E-mail Signature"/>
    <w:basedOn w:val="Normal"/>
    <w:link w:val="EmailSignatureChar"/>
    <w:uiPriority w:val="99"/>
    <w:semiHidden w:val="1"/>
    <w:unhideWhenUsed w:val="1"/>
    <w:rsid w:val="00447192"/>
  </w:style>
  <w:style w:type="character" w:styleId="EmailSignatureChar" w:customStyle="1">
    <w:name w:val="Email Signature Char"/>
    <w:basedOn w:val="DefaultParagraphFont"/>
    <w:link w:val="EmailSignature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character" w:styleId="Emphasis">
    <w:name w:val="Emphasis"/>
    <w:basedOn w:val="DefaultParagraphFont"/>
    <w:uiPriority w:val="20"/>
    <w:qFormat w:val="1"/>
    <w:rsid w:val="00447192"/>
    <w:rPr>
      <w:i w:val="1"/>
      <w:iCs w:val="1"/>
      <w:lang w:val="en-US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447192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447192"/>
    <w:rPr>
      <w:rFonts w:ascii="Arial" w:hAnsi="Arial"/>
      <w:lang w:eastAsia="en-US" w:val="en-US"/>
    </w:rPr>
  </w:style>
  <w:style w:type="paragraph" w:styleId="EnvelopeAddress">
    <w:name w:val="envelope address"/>
    <w:basedOn w:val="Normal"/>
    <w:uiPriority w:val="99"/>
    <w:semiHidden w:val="1"/>
    <w:unhideWhenUsed w:val="1"/>
    <w:rsid w:val="00447192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 w:val="1"/>
    <w:unhideWhenUsed w:val="1"/>
    <w:rsid w:val="00447192"/>
    <w:rPr>
      <w:rFonts w:asciiTheme="majorHAnsi" w:cstheme="majorBidi" w:eastAsiaTheme="majorEastAsia" w:hAnsiTheme="maj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4719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47192"/>
    <w:rPr>
      <w:rFonts w:ascii="Arial" w:hAnsi="Arial"/>
      <w:lang w:eastAsia="en-US" w:val="en-US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447192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447192"/>
    <w:rPr>
      <w:rFonts w:ascii="Arial" w:hAnsi="Arial"/>
      <w:i w:val="1"/>
      <w:iCs w:val="1"/>
      <w:sz w:val="24"/>
      <w:szCs w:val="24"/>
      <w:lang w:eastAsia="en-US" w:val="en-US"/>
    </w:rPr>
  </w:style>
  <w:style w:type="character" w:styleId="HTMLCite">
    <w:name w:val="HTML Cite"/>
    <w:basedOn w:val="DefaultParagraphFont"/>
    <w:uiPriority w:val="99"/>
    <w:semiHidden w:val="1"/>
    <w:unhideWhenUsed w:val="1"/>
    <w:rsid w:val="00447192"/>
    <w:rPr>
      <w:i w:val="1"/>
      <w:iCs w:val="1"/>
      <w:lang w:val="en-US"/>
    </w:rPr>
  </w:style>
  <w:style w:type="character" w:styleId="HTMLCode">
    <w:name w:val="HTML Code"/>
    <w:basedOn w:val="DefaultParagraphFont"/>
    <w:uiPriority w:val="99"/>
    <w:semiHidden w:val="1"/>
    <w:unhideWhenUsed w:val="1"/>
    <w:rsid w:val="00447192"/>
    <w:rPr>
      <w:rFonts w:ascii="Consolas" w:cs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447192"/>
    <w:rPr>
      <w:i w:val="1"/>
      <w:iCs w:val="1"/>
      <w:lang w:val="en-US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447192"/>
    <w:rPr>
      <w:rFonts w:ascii="Consolas" w:cs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47192"/>
    <w:rPr>
      <w:rFonts w:ascii="Consolas" w:cs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47192"/>
    <w:rPr>
      <w:rFonts w:ascii="Consolas" w:cs="Consolas" w:hAnsi="Consolas"/>
      <w:lang w:eastAsia="en-US" w:val="en-US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447192"/>
    <w:rPr>
      <w:rFonts w:ascii="Consolas" w:cs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447192"/>
    <w:rPr>
      <w:rFonts w:ascii="Consolas" w:cs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447192"/>
    <w:rPr>
      <w:i w:val="1"/>
      <w:iCs w:val="1"/>
      <w:lang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447192"/>
    <w:pPr>
      <w:ind w:left="240" w:hanging="24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447192"/>
    <w:pPr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447192"/>
    <w:pPr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447192"/>
    <w:pPr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447192"/>
    <w:pPr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447192"/>
    <w:pPr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447192"/>
    <w:pPr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447192"/>
    <w:pPr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447192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qFormat w:val="1"/>
    <w:rsid w:val="00447192"/>
    <w:rPr>
      <w:b w:val="1"/>
      <w:bCs w:val="1"/>
      <w:i w:val="1"/>
      <w:iCs w:val="1"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47192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47192"/>
    <w:rPr>
      <w:rFonts w:ascii="Arial" w:hAnsi="Arial"/>
      <w:b w:val="1"/>
      <w:bCs w:val="1"/>
      <w:i w:val="1"/>
      <w:iCs w:val="1"/>
      <w:color w:val="4f81bd" w:themeColor="accent1"/>
      <w:sz w:val="24"/>
      <w:szCs w:val="24"/>
      <w:lang w:eastAsia="en-US" w:val="en-US"/>
    </w:rPr>
  </w:style>
  <w:style w:type="character" w:styleId="IntenseReference">
    <w:name w:val="Intense Reference"/>
    <w:basedOn w:val="DefaultParagraphFont"/>
    <w:uiPriority w:val="32"/>
    <w:qFormat w:val="1"/>
    <w:rsid w:val="00447192"/>
    <w:rPr>
      <w:b w:val="1"/>
      <w:bCs w:val="1"/>
      <w:smallCaps w:val="1"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447192"/>
    <w:rPr>
      <w:lang w:val="en-US"/>
    </w:rPr>
  </w:style>
  <w:style w:type="paragraph" w:styleId="List">
    <w:name w:val="List"/>
    <w:basedOn w:val="Normal"/>
    <w:uiPriority w:val="99"/>
    <w:semiHidden w:val="1"/>
    <w:unhideWhenUsed w:val="1"/>
    <w:rsid w:val="00447192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447192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447192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447192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447192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447192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447192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447192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447192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447192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447192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447192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447192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447192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447192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447192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447192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447192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447192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447192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qFormat w:val="1"/>
    <w:rsid w:val="00447192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onsolas" w:hAnsi="Consolas"/>
      <w:lang w:eastAsia="en-US" w:val="en-US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447192"/>
    <w:rPr>
      <w:rFonts w:ascii="Consolas" w:cs="Consolas" w:hAnsi="Consolas"/>
      <w:lang w:eastAsia="en-US" w:val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  <w:insideV w:color="9f8ab9" w:space="0" w:sz="8" w:themeColor="accent4" w:themeTint="0000BF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  <w:insideV w:color="f9b074" w:space="0" w:sz="8" w:themeColor="accent6" w:themeTint="0000BF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2f8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themeFill="accent1" w:themeFillTint="000033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ded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themeFill="accent2" w:themeFillTint="000033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eff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themeFill="accent4" w:themeFillTint="000033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6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themeFill="accent5" w:themeFillTint="000033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4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themeFill="accent6" w:themeFillTint="000033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dddac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1d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0504d" w:space="0" w:sz="8" w:themeColor="accent2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shd w:color="auto" w:fill="efd3d2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4a2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shd w:color="auto" w:fill="dfd8e8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7964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shd w:color="auto" w:fill="fde4d0" w:themeFill="accent6" w:themeFillTint="00003F" w:val="clear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f81b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0504d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bb5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64a2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acc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7b79" w:space="0" w:sz="8" w:themeColor="accent2" w:themeTint="0000BF" w:val="sing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themeColor="accent2" w:themeTint="0000BF" w:val="doub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ab9" w:space="0" w:sz="8" w:themeColor="accent4" w:themeTint="0000BF" w:val="sing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themeColor="accent4" w:themeTint="0000BF" w:val="doub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9b074" w:space="0" w:sz="8" w:themeColor="accent6" w:themeTint="0000BF" w:val="sing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themeColor="accent6" w:themeTint="0000BF" w:val="doub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447192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Theme="majorHAnsi" w:cstheme="majorBidi" w:eastAsiaTheme="majorEastAsia" w:hAnsiTheme="majorHAns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447192"/>
    <w:rPr>
      <w:rFonts w:asciiTheme="majorHAnsi" w:cstheme="majorBidi" w:eastAsiaTheme="majorEastAsia" w:hAnsiTheme="majorHAnsi"/>
      <w:sz w:val="24"/>
      <w:szCs w:val="24"/>
      <w:shd w:color="auto" w:fill="auto" w:val="pct20"/>
      <w:lang w:eastAsia="en-US" w:val="en-US"/>
    </w:rPr>
  </w:style>
  <w:style w:type="paragraph" w:styleId="NoSpacing">
    <w:name w:val="No Spacing"/>
    <w:uiPriority w:val="1"/>
    <w:qFormat w:val="1"/>
    <w:rsid w:val="00447192"/>
    <w:rPr>
      <w:rFonts w:ascii="Arial" w:hAnsi="Arial"/>
      <w:sz w:val="24"/>
      <w:szCs w:val="24"/>
      <w:lang w:eastAsia="en-U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 w:val="1"/>
    <w:unhideWhenUsed w:val="1"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447192"/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 w:val="1"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447192"/>
    <w:rPr>
      <w:rFonts w:ascii="Consolas" w:cs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447192"/>
    <w:rPr>
      <w:rFonts w:ascii="Consolas" w:cs="Consolas" w:hAnsi="Consolas"/>
      <w:sz w:val="21"/>
      <w:szCs w:val="21"/>
      <w:lang w:eastAsia="en-US" w:val="en-US"/>
    </w:rPr>
  </w:style>
  <w:style w:type="paragraph" w:styleId="Quote">
    <w:name w:val="Quote"/>
    <w:basedOn w:val="Normal"/>
    <w:next w:val="Normal"/>
    <w:link w:val="QuoteChar"/>
    <w:uiPriority w:val="29"/>
    <w:qFormat w:val="1"/>
    <w:rsid w:val="00447192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47192"/>
    <w:rPr>
      <w:rFonts w:ascii="Arial" w:hAnsi="Arial"/>
      <w:i w:val="1"/>
      <w:iCs w:val="1"/>
      <w:color w:val="000000" w:themeColor="text1"/>
      <w:sz w:val="24"/>
      <w:szCs w:val="24"/>
      <w:lang w:eastAsia="en-US" w:val="en-US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447192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447192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447192"/>
    <w:rPr>
      <w:rFonts w:ascii="Arial" w:hAnsi="Arial"/>
      <w:sz w:val="24"/>
      <w:szCs w:val="24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447192"/>
    <w:rPr>
      <w:b w:val="1"/>
      <w:bCs w:val="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4719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4719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en-US" w:val="en-US"/>
    </w:rPr>
  </w:style>
  <w:style w:type="character" w:styleId="SubtleEmphasis">
    <w:name w:val="Subtle Emphasis"/>
    <w:basedOn w:val="DefaultParagraphFont"/>
    <w:uiPriority w:val="19"/>
    <w:qFormat w:val="1"/>
    <w:rsid w:val="00447192"/>
    <w:rPr>
      <w:i w:val="1"/>
      <w:iCs w:val="1"/>
      <w:color w:val="808080" w:themeColor="text1" w:themeTint="00007F"/>
      <w:lang w:val="en-US"/>
    </w:rPr>
  </w:style>
  <w:style w:type="character" w:styleId="SubtleReference">
    <w:name w:val="Subtle Reference"/>
    <w:basedOn w:val="DefaultParagraphFont"/>
    <w:uiPriority w:val="31"/>
    <w:qFormat w:val="1"/>
    <w:rsid w:val="00447192"/>
    <w:rPr>
      <w:smallCaps w:val="1"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 w:val="1"/>
    <w:unhideWhenUsed w:val="1"/>
    <w:rsid w:val="00447192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447192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447192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447192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urful1">
    <w:name w:val="Table Colorful 1"/>
    <w:basedOn w:val="TableNormal"/>
    <w:uiPriority w:val="99"/>
    <w:semiHidden w:val="1"/>
    <w:unhideWhenUsed w:val="1"/>
    <w:rsid w:val="00447192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urful2">
    <w:name w:val="Table Colorful 2"/>
    <w:basedOn w:val="TableNormal"/>
    <w:uiPriority w:val="99"/>
    <w:semiHidden w:val="1"/>
    <w:unhideWhenUsed w:val="1"/>
    <w:rsid w:val="00447192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urful3">
    <w:name w:val="Table Colorful 3"/>
    <w:basedOn w:val="TableNormal"/>
    <w:uiPriority w:val="99"/>
    <w:semiHidden w:val="1"/>
    <w:unhideWhenUsed w:val="1"/>
    <w:rsid w:val="00447192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447192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447192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447192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447192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447192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447192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447192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44719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447192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447192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447192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447192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447192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uiPriority w:val="99"/>
    <w:semiHidden w:val="1"/>
    <w:unhideWhenUsed w:val="1"/>
    <w:rsid w:val="00447192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447192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44719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44719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447192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44719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447192"/>
  </w:style>
  <w:style w:type="table" w:styleId="TableProfessional">
    <w:name w:val="Table Professional"/>
    <w:basedOn w:val="TableNormal"/>
    <w:uiPriority w:val="99"/>
    <w:semiHidden w:val="1"/>
    <w:unhideWhenUsed w:val="1"/>
    <w:rsid w:val="0044719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447192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447192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44719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447192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447192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4471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447192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447192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447192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 w:val="1"/>
    <w:rsid w:val="00447192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47192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en-US" w:val="en-US"/>
    </w:r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447192"/>
    <w:pPr>
      <w:spacing w:before="120"/>
    </w:pPr>
    <w:rPr>
      <w:rFonts w:asciiTheme="majorHAnsi" w:cstheme="majorBidi" w:eastAsiaTheme="majorEastAsia" w:hAnsiTheme="majorHAnsi"/>
      <w:b w:val="1"/>
      <w:bCs w:val="1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47192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47192"/>
    <w:pPr>
      <w:keepLines w:val="1"/>
      <w:spacing w:after="0" w:before="480"/>
      <w:outlineLvl w:val="9"/>
    </w:pPr>
    <w:rPr>
      <w:rFonts w:asciiTheme="majorHAnsi" w:cstheme="majorBidi" w:eastAsiaTheme="majorEastAsia" w:hAnsiTheme="majorHAnsi"/>
      <w:b w:val="1"/>
      <w:color w:val="365f91" w:themeColor="accent1" w:themeShade="0000BF"/>
      <w:kern w:val="0"/>
      <w:sz w:val="28"/>
      <w:szCs w:val="28"/>
      <w:u w:val="no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lendarpedia.com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WsqLlhlmtA0AMNxpsFkxG7K5Q==">AMUW2mXdOp8elM7BsaW2UrR+C9NnI6j09hbZ1iKITFZyCCrVcUMWF4KxB0b9KF2mzOF8UUaehbp6803/+nbPo/JXyGlABGknL0wSYrXNM3WxXpTCesUWjbQ=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2022-04-29T09:13:00Z</dcterms:created>
  <dc:creator>© Calendarpedia®</dc:creator>
</cp:coreProperties>
</file>